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7" w:rsidRDefault="007C2297" w:rsidP="002C4DD7">
      <w:pPr>
        <w:spacing w:before="0" w:after="0"/>
        <w:ind w:firstLine="540"/>
        <w:jc w:val="right"/>
      </w:pPr>
    </w:p>
    <w:p w:rsidR="00925CAF" w:rsidRDefault="002C4DD7" w:rsidP="002C4DD7">
      <w:pPr>
        <w:spacing w:before="0" w:after="0"/>
        <w:ind w:firstLine="540"/>
        <w:jc w:val="right"/>
      </w:pPr>
      <w:r w:rsidRPr="002C4DD7">
        <w:t xml:space="preserve">Утверждено на собрании </w:t>
      </w:r>
      <w:r w:rsidR="00925CAF">
        <w:t xml:space="preserve">членов </w:t>
      </w:r>
      <w:r w:rsidRPr="002C4DD7">
        <w:t xml:space="preserve">правления </w:t>
      </w:r>
    </w:p>
    <w:p w:rsidR="002C4DD7" w:rsidRPr="002C4DD7" w:rsidRDefault="002C4DD7" w:rsidP="002C4DD7">
      <w:pPr>
        <w:spacing w:before="0" w:after="0"/>
        <w:ind w:firstLine="540"/>
        <w:jc w:val="right"/>
      </w:pPr>
      <w:r w:rsidRPr="002C4DD7">
        <w:t xml:space="preserve">СНТ «ОТДЫХ» </w:t>
      </w:r>
    </w:p>
    <w:p w:rsidR="00520687" w:rsidRPr="002C4DD7" w:rsidRDefault="009948AA" w:rsidP="002C4DD7">
      <w:pPr>
        <w:spacing w:before="0" w:after="0"/>
        <w:ind w:firstLine="540"/>
        <w:jc w:val="right"/>
      </w:pPr>
      <w:r>
        <w:t xml:space="preserve">Протокол </w:t>
      </w:r>
      <w:proofErr w:type="spellStart"/>
      <w:r>
        <w:t>No</w:t>
      </w:r>
      <w:proofErr w:type="spellEnd"/>
      <w:r>
        <w:t xml:space="preserve"> 11</w:t>
      </w:r>
      <w:r w:rsidR="00925CAF">
        <w:t xml:space="preserve"> от 15 октября 2020</w:t>
      </w:r>
    </w:p>
    <w:p w:rsidR="002C4DD7" w:rsidRPr="00520687" w:rsidRDefault="002C4DD7" w:rsidP="002C4DD7">
      <w:pPr>
        <w:spacing w:before="0" w:after="0"/>
        <w:ind w:firstLine="540"/>
        <w:jc w:val="right"/>
        <w:rPr>
          <w:sz w:val="28"/>
          <w:szCs w:val="28"/>
        </w:rPr>
      </w:pPr>
    </w:p>
    <w:p w:rsidR="00AB647B" w:rsidRPr="00095C24" w:rsidRDefault="00BD4099" w:rsidP="00095C24">
      <w:pPr>
        <w:spacing w:before="0" w:after="0" w:line="360" w:lineRule="auto"/>
        <w:ind w:firstLine="539"/>
        <w:jc w:val="center"/>
        <w:rPr>
          <w:b/>
          <w:sz w:val="32"/>
          <w:szCs w:val="32"/>
        </w:rPr>
      </w:pPr>
      <w:r w:rsidRPr="00095C24">
        <w:rPr>
          <w:b/>
          <w:sz w:val="32"/>
          <w:szCs w:val="32"/>
        </w:rPr>
        <w:t>П Л А Н</w:t>
      </w:r>
      <w:r w:rsidR="00095C24">
        <w:rPr>
          <w:b/>
          <w:sz w:val="32"/>
          <w:szCs w:val="32"/>
        </w:rPr>
        <w:t xml:space="preserve"> </w:t>
      </w:r>
    </w:p>
    <w:p w:rsidR="006C7946" w:rsidRPr="00095C24" w:rsidRDefault="00095C24" w:rsidP="00095C24">
      <w:pPr>
        <w:spacing w:before="0" w:after="0" w:line="360" w:lineRule="auto"/>
        <w:ind w:firstLine="53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</w:t>
      </w:r>
      <w:r w:rsidR="006C7946" w:rsidRPr="00095C24">
        <w:rPr>
          <w:b/>
          <w:smallCaps/>
          <w:sz w:val="28"/>
          <w:szCs w:val="28"/>
        </w:rPr>
        <w:t>аботы правления СНТ «ОТДЫХ»</w:t>
      </w:r>
    </w:p>
    <w:p w:rsidR="006C7946" w:rsidRDefault="00C44D27" w:rsidP="00095C24">
      <w:pPr>
        <w:spacing w:before="0" w:after="0" w:line="360" w:lineRule="auto"/>
        <w:ind w:firstLine="53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proofErr w:type="gramStart"/>
      <w:r>
        <w:rPr>
          <w:b/>
          <w:smallCaps/>
          <w:sz w:val="28"/>
          <w:szCs w:val="28"/>
        </w:rPr>
        <w:t>в</w:t>
      </w:r>
      <w:r w:rsidR="00036993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 осенне</w:t>
      </w:r>
      <w:proofErr w:type="gramEnd"/>
      <w:r>
        <w:rPr>
          <w:b/>
          <w:smallCaps/>
          <w:sz w:val="28"/>
          <w:szCs w:val="28"/>
        </w:rPr>
        <w:t>-</w:t>
      </w:r>
      <w:proofErr w:type="spellStart"/>
      <w:r>
        <w:rPr>
          <w:b/>
          <w:smallCaps/>
          <w:sz w:val="28"/>
          <w:szCs w:val="28"/>
        </w:rPr>
        <w:t>зимне</w:t>
      </w:r>
      <w:proofErr w:type="spellEnd"/>
      <w:r>
        <w:rPr>
          <w:b/>
          <w:smallCaps/>
          <w:sz w:val="28"/>
          <w:szCs w:val="28"/>
        </w:rPr>
        <w:t xml:space="preserve"> –весенний </w:t>
      </w:r>
      <w:r w:rsidR="002A6684">
        <w:rPr>
          <w:b/>
          <w:smallCaps/>
          <w:sz w:val="28"/>
          <w:szCs w:val="28"/>
        </w:rPr>
        <w:t xml:space="preserve"> период</w:t>
      </w:r>
      <w:r>
        <w:rPr>
          <w:b/>
          <w:smallCaps/>
          <w:sz w:val="28"/>
          <w:szCs w:val="28"/>
        </w:rPr>
        <w:t>ы</w:t>
      </w:r>
      <w:r w:rsidR="002A6684">
        <w:rPr>
          <w:b/>
          <w:smallCaps/>
          <w:sz w:val="28"/>
          <w:szCs w:val="28"/>
        </w:rPr>
        <w:t xml:space="preserve"> 2020-2021</w:t>
      </w:r>
      <w:r w:rsidR="006C7946" w:rsidRPr="00095C24">
        <w:rPr>
          <w:b/>
          <w:smallCaps/>
          <w:sz w:val="28"/>
          <w:szCs w:val="28"/>
        </w:rPr>
        <w:t xml:space="preserve"> </w:t>
      </w:r>
      <w:proofErr w:type="spellStart"/>
      <w:r w:rsidR="006C7946" w:rsidRPr="00095C24">
        <w:rPr>
          <w:b/>
          <w:smallCaps/>
          <w:sz w:val="28"/>
          <w:szCs w:val="28"/>
        </w:rPr>
        <w:t>г.г</w:t>
      </w:r>
      <w:proofErr w:type="spellEnd"/>
      <w:r w:rsidR="00095C24">
        <w:rPr>
          <w:b/>
          <w:smallCaps/>
          <w:sz w:val="28"/>
          <w:szCs w:val="28"/>
        </w:rPr>
        <w:t>.</w:t>
      </w:r>
    </w:p>
    <w:p w:rsidR="00095C24" w:rsidRDefault="00095C24" w:rsidP="00095C24">
      <w:pPr>
        <w:spacing w:before="0" w:after="0" w:line="360" w:lineRule="auto"/>
        <w:ind w:firstLine="539"/>
        <w:jc w:val="center"/>
        <w:rPr>
          <w:b/>
          <w:smallCaps/>
          <w:sz w:val="28"/>
          <w:szCs w:val="28"/>
        </w:rPr>
      </w:pP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804"/>
        <w:gridCol w:w="2835"/>
        <w:gridCol w:w="3685"/>
      </w:tblGrid>
      <w:tr w:rsidR="00095C24" w:rsidTr="00663326">
        <w:trPr>
          <w:tblHeader/>
        </w:trPr>
        <w:tc>
          <w:tcPr>
            <w:tcW w:w="709" w:type="dxa"/>
          </w:tcPr>
          <w:p w:rsidR="00095C24" w:rsidRDefault="00095C24" w:rsidP="00095C24">
            <w:pPr>
              <w:spacing w:before="0" w:after="0"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095C24" w:rsidRDefault="00095C24" w:rsidP="00095C24">
            <w:pPr>
              <w:spacing w:before="0" w:after="0"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095C24" w:rsidRDefault="00095C24" w:rsidP="00095C24">
            <w:pPr>
              <w:spacing w:before="0" w:after="0"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</w:tcPr>
          <w:p w:rsidR="00095C24" w:rsidRDefault="00095C24" w:rsidP="00095C24">
            <w:pPr>
              <w:spacing w:before="0" w:after="0" w:line="36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Ответственный</w:t>
            </w:r>
          </w:p>
        </w:tc>
      </w:tr>
      <w:tr w:rsidR="00F32323" w:rsidRPr="00095C24" w:rsidTr="00095C24">
        <w:tc>
          <w:tcPr>
            <w:tcW w:w="709" w:type="dxa"/>
          </w:tcPr>
          <w:p w:rsidR="00F32323" w:rsidRPr="00095C24" w:rsidRDefault="00F32323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32323" w:rsidRPr="00095C24" w:rsidRDefault="00754F47" w:rsidP="00F32323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 общего пользования </w:t>
            </w:r>
            <w:r w:rsidR="00935AEA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="00935AEA">
              <w:rPr>
                <w:sz w:val="28"/>
                <w:szCs w:val="28"/>
              </w:rPr>
              <w:t xml:space="preserve">с </w:t>
            </w:r>
            <w:r w:rsidR="00375944">
              <w:rPr>
                <w:sz w:val="28"/>
                <w:szCs w:val="28"/>
              </w:rPr>
              <w:t xml:space="preserve"> Актом</w:t>
            </w:r>
            <w:proofErr w:type="gramEnd"/>
            <w:r w:rsidR="00375944">
              <w:rPr>
                <w:sz w:val="28"/>
                <w:szCs w:val="28"/>
              </w:rPr>
              <w:t xml:space="preserve"> обследования дорог </w:t>
            </w:r>
            <w:r w:rsidR="00935AEA">
              <w:rPr>
                <w:sz w:val="28"/>
                <w:szCs w:val="28"/>
              </w:rPr>
              <w:t>общего пользования на территории Товарищества</w:t>
            </w:r>
            <w:r w:rsidR="00C3612F">
              <w:rPr>
                <w:sz w:val="28"/>
                <w:szCs w:val="28"/>
              </w:rPr>
              <w:t xml:space="preserve"> от 29.07.2020 г.</w:t>
            </w:r>
          </w:p>
        </w:tc>
        <w:tc>
          <w:tcPr>
            <w:tcW w:w="2835" w:type="dxa"/>
          </w:tcPr>
          <w:p w:rsidR="00F32323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F323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F32323" w:rsidRDefault="00F32323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754F47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Л.Д.</w:t>
            </w:r>
          </w:p>
          <w:p w:rsidR="00F32323" w:rsidRDefault="00F32323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4F47" w:rsidRPr="00095C24" w:rsidTr="00095C24">
        <w:tc>
          <w:tcPr>
            <w:tcW w:w="709" w:type="dxa"/>
          </w:tcPr>
          <w:p w:rsidR="00754F47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54F47" w:rsidRDefault="00754F47" w:rsidP="00F32323">
            <w:pPr>
              <w:spacing w:before="0"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Вырубка  и</w:t>
            </w:r>
            <w:proofErr w:type="gramEnd"/>
            <w:r>
              <w:rPr>
                <w:sz w:val="28"/>
                <w:szCs w:val="28"/>
              </w:rPr>
              <w:t xml:space="preserve"> утилизация деревьев и кустарника  вдоль обочины дороги (</w:t>
            </w:r>
            <w:proofErr w:type="spellStart"/>
            <w:r>
              <w:rPr>
                <w:sz w:val="28"/>
                <w:szCs w:val="28"/>
              </w:rPr>
              <w:t>вьезд</w:t>
            </w:r>
            <w:proofErr w:type="spellEnd"/>
            <w:r>
              <w:rPr>
                <w:sz w:val="28"/>
                <w:szCs w:val="28"/>
              </w:rPr>
              <w:t xml:space="preserve"> № 5) </w:t>
            </w:r>
          </w:p>
        </w:tc>
        <w:tc>
          <w:tcPr>
            <w:tcW w:w="2835" w:type="dxa"/>
          </w:tcPr>
          <w:p w:rsidR="00754F47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2020</w:t>
            </w:r>
          </w:p>
        </w:tc>
        <w:tc>
          <w:tcPr>
            <w:tcW w:w="3685" w:type="dxa"/>
          </w:tcPr>
          <w:p w:rsidR="00754F47" w:rsidRDefault="00754F47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Л.Д.</w:t>
            </w:r>
          </w:p>
          <w:p w:rsidR="00754F47" w:rsidRDefault="00754F47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 В.И.</w:t>
            </w:r>
          </w:p>
        </w:tc>
      </w:tr>
      <w:tr w:rsidR="00F32323" w:rsidRPr="00095C24" w:rsidTr="00095C24">
        <w:tc>
          <w:tcPr>
            <w:tcW w:w="709" w:type="dxa"/>
          </w:tcPr>
          <w:p w:rsidR="00F32323" w:rsidRPr="00095C24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32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32323" w:rsidRPr="00095C24" w:rsidRDefault="00754F47" w:rsidP="00F32323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нависающих на электрические провода веток деревьев и их утилизация вдоль первой линии</w:t>
            </w:r>
          </w:p>
        </w:tc>
        <w:tc>
          <w:tcPr>
            <w:tcW w:w="2835" w:type="dxa"/>
          </w:tcPr>
          <w:p w:rsidR="00F32323" w:rsidRDefault="00F32323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8B64F8">
              <w:rPr>
                <w:sz w:val="28"/>
                <w:szCs w:val="28"/>
              </w:rPr>
              <w:t xml:space="preserve"> -декабрь</w:t>
            </w:r>
            <w:r w:rsidR="00754F47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F32323" w:rsidRDefault="00754F47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Л.Д.</w:t>
            </w:r>
          </w:p>
          <w:p w:rsidR="00F32323" w:rsidRDefault="00F32323" w:rsidP="00F32323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 В.И.</w:t>
            </w:r>
          </w:p>
        </w:tc>
      </w:tr>
      <w:tr w:rsidR="00754F47" w:rsidRPr="00095C24" w:rsidTr="00095C24">
        <w:tc>
          <w:tcPr>
            <w:tcW w:w="709" w:type="dxa"/>
          </w:tcPr>
          <w:p w:rsidR="00754F47" w:rsidRPr="00095C24" w:rsidRDefault="002015D6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F4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54F47" w:rsidRPr="00095C24" w:rsidRDefault="00754F47" w:rsidP="00754F47">
            <w:pPr>
              <w:spacing w:before="0"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Вырубка  и</w:t>
            </w:r>
            <w:proofErr w:type="gramEnd"/>
            <w:r>
              <w:rPr>
                <w:sz w:val="28"/>
                <w:szCs w:val="28"/>
              </w:rPr>
              <w:t xml:space="preserve"> утилизация деревьев и кустарника  вдоль обочины дороги (</w:t>
            </w:r>
            <w:proofErr w:type="spellStart"/>
            <w:r>
              <w:rPr>
                <w:sz w:val="28"/>
                <w:szCs w:val="28"/>
              </w:rPr>
              <w:t>вьезд</w:t>
            </w:r>
            <w:proofErr w:type="spellEnd"/>
            <w:r>
              <w:rPr>
                <w:sz w:val="28"/>
                <w:szCs w:val="28"/>
              </w:rPr>
              <w:t xml:space="preserve"> № 2)</w:t>
            </w:r>
          </w:p>
        </w:tc>
        <w:tc>
          <w:tcPr>
            <w:tcW w:w="2835" w:type="dxa"/>
          </w:tcPr>
          <w:p w:rsidR="00754F47" w:rsidRPr="00095C24" w:rsidRDefault="00754F47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2020г.</w:t>
            </w:r>
          </w:p>
        </w:tc>
        <w:tc>
          <w:tcPr>
            <w:tcW w:w="3685" w:type="dxa"/>
          </w:tcPr>
          <w:p w:rsidR="00754F47" w:rsidRDefault="00754F47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754F47" w:rsidRPr="00095C24" w:rsidRDefault="00754F47" w:rsidP="00754F47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 В.И.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2015D6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B75B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75B0" w:rsidRPr="00095C24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Вырубка  и</w:t>
            </w:r>
            <w:proofErr w:type="gramEnd"/>
            <w:r>
              <w:rPr>
                <w:sz w:val="28"/>
                <w:szCs w:val="28"/>
              </w:rPr>
              <w:t xml:space="preserve"> утилизация деревьев и кустарника на обочине съезда на 15-ю линию (вдоль границ участка № 317)</w:t>
            </w:r>
            <w:r w:rsidR="009F31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B75B0" w:rsidRDefault="002B75B0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г.</w:t>
            </w:r>
          </w:p>
        </w:tc>
        <w:tc>
          <w:tcPr>
            <w:tcW w:w="3685" w:type="dxa"/>
          </w:tcPr>
          <w:p w:rsidR="002B75B0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Л.Д.</w:t>
            </w:r>
          </w:p>
        </w:tc>
      </w:tr>
      <w:tr w:rsidR="004C2221" w:rsidRPr="00095C24" w:rsidTr="00095C24">
        <w:tc>
          <w:tcPr>
            <w:tcW w:w="709" w:type="dxa"/>
          </w:tcPr>
          <w:p w:rsidR="004C2221" w:rsidRDefault="00E543CB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C2221" w:rsidRDefault="00036993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профилактики, диагностики и ремонта водонапорной скважины и насоса</w:t>
            </w:r>
          </w:p>
        </w:tc>
        <w:tc>
          <w:tcPr>
            <w:tcW w:w="2835" w:type="dxa"/>
          </w:tcPr>
          <w:p w:rsidR="004C2221" w:rsidRDefault="00036993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г.</w:t>
            </w:r>
          </w:p>
        </w:tc>
        <w:tc>
          <w:tcPr>
            <w:tcW w:w="3685" w:type="dxa"/>
          </w:tcPr>
          <w:p w:rsidR="004C2221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44D27" w:rsidRPr="00095C24" w:rsidTr="00095C24">
        <w:tc>
          <w:tcPr>
            <w:tcW w:w="709" w:type="dxa"/>
          </w:tcPr>
          <w:p w:rsidR="00C44D27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C44D27" w:rsidRDefault="00CE3FCF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для пересмотра условий лицензии на </w:t>
            </w:r>
            <w:r w:rsidR="00E543CB">
              <w:rPr>
                <w:sz w:val="28"/>
                <w:szCs w:val="28"/>
              </w:rPr>
              <w:t>использование недр.</w:t>
            </w:r>
          </w:p>
        </w:tc>
        <w:tc>
          <w:tcPr>
            <w:tcW w:w="2835" w:type="dxa"/>
          </w:tcPr>
          <w:p w:rsidR="00C44D27" w:rsidRDefault="00E543CB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0369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C44D27" w:rsidRDefault="00BE149C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36993" w:rsidRPr="00095C24" w:rsidTr="00095C24">
        <w:tc>
          <w:tcPr>
            <w:tcW w:w="709" w:type="dxa"/>
          </w:tcPr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36993" w:rsidRDefault="00036993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павильона водонапорной скважины</w:t>
            </w:r>
          </w:p>
        </w:tc>
        <w:tc>
          <w:tcPr>
            <w:tcW w:w="2835" w:type="dxa"/>
          </w:tcPr>
          <w:p w:rsidR="00036993" w:rsidRDefault="00036993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г.</w:t>
            </w:r>
          </w:p>
        </w:tc>
        <w:tc>
          <w:tcPr>
            <w:tcW w:w="3685" w:type="dxa"/>
          </w:tcPr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36993" w:rsidRPr="00095C24" w:rsidTr="00095C24">
        <w:tc>
          <w:tcPr>
            <w:tcW w:w="709" w:type="dxa"/>
          </w:tcPr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36993" w:rsidRDefault="00036993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частичного ограждения вдоль границ территории Товарищества</w:t>
            </w:r>
          </w:p>
        </w:tc>
        <w:tc>
          <w:tcPr>
            <w:tcW w:w="2835" w:type="dxa"/>
          </w:tcPr>
          <w:p w:rsidR="00036993" w:rsidRDefault="009F31FA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членских взносов</w:t>
            </w:r>
          </w:p>
        </w:tc>
        <w:tc>
          <w:tcPr>
            <w:tcW w:w="3685" w:type="dxa"/>
          </w:tcPr>
          <w:p w:rsidR="00036993" w:rsidRDefault="009F31F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очистки дорог от снега в зимний период</w:t>
            </w:r>
          </w:p>
        </w:tc>
        <w:tc>
          <w:tcPr>
            <w:tcW w:w="2835" w:type="dxa"/>
          </w:tcPr>
          <w:p w:rsidR="002B75B0" w:rsidRDefault="009948AA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г.-март 2021</w:t>
            </w:r>
            <w:r w:rsidR="002B75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B75B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реестра членов СНТ «ОТДЫХ»</w:t>
            </w:r>
          </w:p>
        </w:tc>
        <w:tc>
          <w:tcPr>
            <w:tcW w:w="2835" w:type="dxa"/>
          </w:tcPr>
          <w:p w:rsidR="002B75B0" w:rsidRDefault="002B75B0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Соловьева О.Ю.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2B75B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Архивация документов</w:t>
            </w:r>
          </w:p>
        </w:tc>
        <w:tc>
          <w:tcPr>
            <w:tcW w:w="2835" w:type="dxa"/>
          </w:tcPr>
          <w:p w:rsidR="002B75B0" w:rsidRDefault="002B75B0" w:rsidP="00E543CB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C44D27">
              <w:rPr>
                <w:sz w:val="28"/>
                <w:szCs w:val="28"/>
              </w:rPr>
              <w:t xml:space="preserve">–февраль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Токарская</w:t>
            </w:r>
            <w:proofErr w:type="spellEnd"/>
            <w:r>
              <w:rPr>
                <w:sz w:val="28"/>
                <w:szCs w:val="28"/>
              </w:rPr>
              <w:t xml:space="preserve">  Е.Б.</w:t>
            </w:r>
            <w:proofErr w:type="gramEnd"/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B75B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вывоз ТБО, обслуживание счетчиков и т.п. на 2021 год</w:t>
            </w:r>
          </w:p>
        </w:tc>
        <w:tc>
          <w:tcPr>
            <w:tcW w:w="283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 г.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75B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75B0" w:rsidRDefault="00BE149C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</w:t>
            </w:r>
            <w:r w:rsidR="002B75B0">
              <w:rPr>
                <w:sz w:val="28"/>
                <w:szCs w:val="28"/>
              </w:rPr>
              <w:t xml:space="preserve"> работ по межеванию земель общего пользования</w:t>
            </w:r>
          </w:p>
        </w:tc>
        <w:tc>
          <w:tcPr>
            <w:tcW w:w="283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2021 г.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2B75B0" w:rsidRPr="00095C24" w:rsidTr="00095C24">
        <w:tc>
          <w:tcPr>
            <w:tcW w:w="709" w:type="dxa"/>
          </w:tcPr>
          <w:p w:rsidR="002B75B0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B75B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75B0" w:rsidRDefault="002B75B0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документации для проведения ревизии финансово-хозяйственной </w:t>
            </w:r>
            <w:r w:rsidR="00C44D27">
              <w:rPr>
                <w:sz w:val="28"/>
                <w:szCs w:val="28"/>
              </w:rPr>
              <w:t>деятельности СНТ «ОТДЫХ»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г.</w:t>
            </w:r>
          </w:p>
        </w:tc>
        <w:tc>
          <w:tcPr>
            <w:tcW w:w="3685" w:type="dxa"/>
          </w:tcPr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B75B0" w:rsidRDefault="002B75B0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Токарская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</w:tr>
      <w:tr w:rsidR="00036993" w:rsidRPr="00095C24" w:rsidTr="00095C24">
        <w:tc>
          <w:tcPr>
            <w:tcW w:w="709" w:type="dxa"/>
          </w:tcPr>
          <w:p w:rsidR="00036993" w:rsidRDefault="009948AA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699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36993" w:rsidRDefault="00036993" w:rsidP="002B75B0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очистке дренажных канав на территории Товарищества</w:t>
            </w:r>
          </w:p>
        </w:tc>
        <w:tc>
          <w:tcPr>
            <w:tcW w:w="2835" w:type="dxa"/>
          </w:tcPr>
          <w:p w:rsidR="00036993" w:rsidRDefault="009F31FA" w:rsidP="009F31FA">
            <w:pPr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членских взносов</w:t>
            </w:r>
          </w:p>
        </w:tc>
        <w:tc>
          <w:tcPr>
            <w:tcW w:w="3685" w:type="dxa"/>
          </w:tcPr>
          <w:p w:rsidR="00036993" w:rsidRDefault="00036993" w:rsidP="002B75B0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095C24" w:rsidRPr="00095C24" w:rsidRDefault="00095C24" w:rsidP="00095C24">
      <w:pPr>
        <w:spacing w:before="0" w:after="0" w:line="360" w:lineRule="auto"/>
        <w:ind w:firstLine="539"/>
        <w:jc w:val="center"/>
        <w:rPr>
          <w:sz w:val="28"/>
          <w:szCs w:val="28"/>
        </w:rPr>
      </w:pPr>
    </w:p>
    <w:p w:rsidR="00BD4099" w:rsidRDefault="00BD4099" w:rsidP="005F350C">
      <w:pPr>
        <w:spacing w:before="0" w:after="0"/>
        <w:ind w:firstLine="540"/>
        <w:jc w:val="center"/>
        <w:rPr>
          <w:b/>
          <w:sz w:val="28"/>
          <w:szCs w:val="28"/>
        </w:rPr>
      </w:pPr>
    </w:p>
    <w:p w:rsidR="00CD1838" w:rsidRDefault="00CD1838" w:rsidP="005F350C">
      <w:pPr>
        <w:spacing w:before="0" w:after="0"/>
        <w:ind w:firstLine="540"/>
        <w:jc w:val="center"/>
        <w:rPr>
          <w:b/>
          <w:sz w:val="28"/>
          <w:szCs w:val="28"/>
        </w:rPr>
      </w:pPr>
    </w:p>
    <w:p w:rsidR="00F80C45" w:rsidRDefault="00F80C45" w:rsidP="00CD1838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F80C45" w:rsidSect="00FD60EE">
      <w:headerReference w:type="default" r:id="rId8"/>
      <w:footerReference w:type="default" r:id="rId9"/>
      <w:footerReference w:type="first" r:id="rId10"/>
      <w:pgSz w:w="16838" w:h="11906" w:orient="landscape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09" w:rsidRDefault="00B94609" w:rsidP="005D75CC">
      <w:pPr>
        <w:spacing w:before="0" w:after="0"/>
      </w:pPr>
      <w:r>
        <w:separator/>
      </w:r>
    </w:p>
  </w:endnote>
  <w:endnote w:type="continuationSeparator" w:id="0">
    <w:p w:rsidR="00B94609" w:rsidRDefault="00B94609" w:rsidP="005D7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1E" w:rsidRDefault="000F5B1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B0928">
      <w:rPr>
        <w:noProof/>
      </w:rPr>
      <w:t>3</w:t>
    </w:r>
    <w:r>
      <w:fldChar w:fldCharType="end"/>
    </w:r>
  </w:p>
  <w:p w:rsidR="000F5B1E" w:rsidRDefault="000F5B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561626"/>
      <w:docPartObj>
        <w:docPartGallery w:val="Page Numbers (Bottom of Page)"/>
        <w:docPartUnique/>
      </w:docPartObj>
    </w:sdtPr>
    <w:sdtEndPr/>
    <w:sdtContent>
      <w:p w:rsidR="000F5B1E" w:rsidRDefault="000F5B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28">
          <w:rPr>
            <w:noProof/>
          </w:rPr>
          <w:t>1</w:t>
        </w:r>
        <w:r>
          <w:fldChar w:fldCharType="end"/>
        </w:r>
      </w:p>
    </w:sdtContent>
  </w:sdt>
  <w:p w:rsidR="000F5B1E" w:rsidRDefault="000F5B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09" w:rsidRDefault="00B94609" w:rsidP="005D75CC">
      <w:pPr>
        <w:spacing w:before="0" w:after="0"/>
      </w:pPr>
      <w:r>
        <w:separator/>
      </w:r>
    </w:p>
  </w:footnote>
  <w:footnote w:type="continuationSeparator" w:id="0">
    <w:p w:rsidR="00B94609" w:rsidRDefault="00B94609" w:rsidP="005D7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1E" w:rsidRDefault="000F5B1E">
    <w:pPr>
      <w:pStyle w:val="ab"/>
      <w:rPr>
        <w:sz w:val="20"/>
        <w:szCs w:val="20"/>
      </w:rPr>
    </w:pPr>
    <w:r w:rsidRPr="00F9636F">
      <w:rPr>
        <w:sz w:val="20"/>
        <w:szCs w:val="20"/>
      </w:rPr>
      <w:t>П</w:t>
    </w:r>
    <w:r w:rsidR="002C629C">
      <w:rPr>
        <w:sz w:val="20"/>
        <w:szCs w:val="20"/>
      </w:rPr>
      <w:t xml:space="preserve">лан работы правления </w:t>
    </w:r>
    <w:r>
      <w:rPr>
        <w:sz w:val="20"/>
        <w:szCs w:val="20"/>
      </w:rPr>
      <w:t>СНТ «</w:t>
    </w:r>
    <w:proofErr w:type="spellStart"/>
    <w:proofErr w:type="gramStart"/>
    <w:r>
      <w:rPr>
        <w:sz w:val="20"/>
        <w:szCs w:val="20"/>
      </w:rPr>
      <w:t>ОТДЫХ»</w:t>
    </w:r>
    <w:r w:rsidR="006B0928">
      <w:rPr>
        <w:sz w:val="20"/>
        <w:szCs w:val="20"/>
      </w:rPr>
      <w:t>в</w:t>
    </w:r>
    <w:proofErr w:type="spellEnd"/>
    <w:proofErr w:type="gramEnd"/>
    <w:r w:rsidR="006B0928">
      <w:rPr>
        <w:sz w:val="20"/>
        <w:szCs w:val="20"/>
      </w:rPr>
      <w:t xml:space="preserve"> осенне-зимне-весенний</w:t>
    </w:r>
    <w:r w:rsidR="00286BEF">
      <w:rPr>
        <w:sz w:val="20"/>
        <w:szCs w:val="20"/>
      </w:rPr>
      <w:t xml:space="preserve"> период 2020-2021</w:t>
    </w:r>
    <w:r w:rsidR="002C629C">
      <w:rPr>
        <w:sz w:val="20"/>
        <w:szCs w:val="20"/>
      </w:rPr>
      <w:t xml:space="preserve"> г.</w:t>
    </w:r>
  </w:p>
  <w:p w:rsidR="000F5B1E" w:rsidRPr="00F9636F" w:rsidRDefault="000F5B1E">
    <w:pPr>
      <w:pStyle w:val="ab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0F5B1E" w:rsidRDefault="000F5B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352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130"/>
    <w:multiLevelType w:val="hybridMultilevel"/>
    <w:tmpl w:val="8CE49B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8F0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39D"/>
    <w:multiLevelType w:val="hybridMultilevel"/>
    <w:tmpl w:val="AB660B00"/>
    <w:lvl w:ilvl="0" w:tplc="ED9CF9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796"/>
    <w:multiLevelType w:val="hybridMultilevel"/>
    <w:tmpl w:val="3E409FA4"/>
    <w:lvl w:ilvl="0" w:tplc="A828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E44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310"/>
    <w:multiLevelType w:val="hybridMultilevel"/>
    <w:tmpl w:val="6DCC9A2E"/>
    <w:lvl w:ilvl="0" w:tplc="295C10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16C"/>
    <w:multiLevelType w:val="hybridMultilevel"/>
    <w:tmpl w:val="2F48676A"/>
    <w:lvl w:ilvl="0" w:tplc="CEFA0A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A503FE"/>
    <w:multiLevelType w:val="multilevel"/>
    <w:tmpl w:val="138EB3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4BB2108"/>
    <w:multiLevelType w:val="hybridMultilevel"/>
    <w:tmpl w:val="C5B2D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B5D25"/>
    <w:multiLevelType w:val="hybridMultilevel"/>
    <w:tmpl w:val="4E6E2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561"/>
    <w:multiLevelType w:val="hybridMultilevel"/>
    <w:tmpl w:val="DAD258F6"/>
    <w:lvl w:ilvl="0" w:tplc="D50CD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75BFF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1489"/>
    <w:multiLevelType w:val="hybridMultilevel"/>
    <w:tmpl w:val="1CB4A5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CC9"/>
    <w:multiLevelType w:val="hybridMultilevel"/>
    <w:tmpl w:val="B9A8FE78"/>
    <w:lvl w:ilvl="0" w:tplc="A85C5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975C3"/>
    <w:multiLevelType w:val="hybridMultilevel"/>
    <w:tmpl w:val="5F443D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27CB7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446A8"/>
    <w:multiLevelType w:val="hybridMultilevel"/>
    <w:tmpl w:val="B6DA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D2B09"/>
    <w:multiLevelType w:val="hybridMultilevel"/>
    <w:tmpl w:val="D358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7635"/>
    <w:multiLevelType w:val="hybridMultilevel"/>
    <w:tmpl w:val="348C4D9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6C973A1"/>
    <w:multiLevelType w:val="hybridMultilevel"/>
    <w:tmpl w:val="9F587974"/>
    <w:lvl w:ilvl="0" w:tplc="3E16413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323A"/>
    <w:multiLevelType w:val="hybridMultilevel"/>
    <w:tmpl w:val="AB660B00"/>
    <w:lvl w:ilvl="0" w:tplc="ED9CF9E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85C89"/>
    <w:multiLevelType w:val="hybridMultilevel"/>
    <w:tmpl w:val="A630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8767D"/>
    <w:multiLevelType w:val="multilevel"/>
    <w:tmpl w:val="138EB3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5D0A70"/>
    <w:multiLevelType w:val="hybridMultilevel"/>
    <w:tmpl w:val="EF18222A"/>
    <w:lvl w:ilvl="0" w:tplc="41361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14"/>
  </w:num>
  <w:num w:numId="5">
    <w:abstractNumId w:val="24"/>
  </w:num>
  <w:num w:numId="6">
    <w:abstractNumId w:val="7"/>
  </w:num>
  <w:num w:numId="7">
    <w:abstractNumId w:val="19"/>
  </w:num>
  <w:num w:numId="8">
    <w:abstractNumId w:val="15"/>
  </w:num>
  <w:num w:numId="9">
    <w:abstractNumId w:val="11"/>
  </w:num>
  <w:num w:numId="10">
    <w:abstractNumId w:val="3"/>
  </w:num>
  <w:num w:numId="11">
    <w:abstractNumId w:val="20"/>
  </w:num>
  <w:num w:numId="12">
    <w:abstractNumId w:val="21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4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2"/>
  </w:num>
  <w:num w:numId="23">
    <w:abstractNumId w:val="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9"/>
    <w:rsid w:val="00003577"/>
    <w:rsid w:val="00003D03"/>
    <w:rsid w:val="00017544"/>
    <w:rsid w:val="0003507A"/>
    <w:rsid w:val="00036993"/>
    <w:rsid w:val="0005604E"/>
    <w:rsid w:val="00064A2F"/>
    <w:rsid w:val="00072470"/>
    <w:rsid w:val="00074C43"/>
    <w:rsid w:val="00092297"/>
    <w:rsid w:val="000946E2"/>
    <w:rsid w:val="00095C24"/>
    <w:rsid w:val="000968E8"/>
    <w:rsid w:val="000A1950"/>
    <w:rsid w:val="000B0137"/>
    <w:rsid w:val="000B1E1B"/>
    <w:rsid w:val="000B3840"/>
    <w:rsid w:val="000B4AD5"/>
    <w:rsid w:val="000D3C49"/>
    <w:rsid w:val="000D4F74"/>
    <w:rsid w:val="000D5CBE"/>
    <w:rsid w:val="000E1654"/>
    <w:rsid w:val="000F2FB5"/>
    <w:rsid w:val="000F31E4"/>
    <w:rsid w:val="000F3B95"/>
    <w:rsid w:val="000F42D4"/>
    <w:rsid w:val="000F5B1E"/>
    <w:rsid w:val="000F7023"/>
    <w:rsid w:val="00103BD0"/>
    <w:rsid w:val="00105D11"/>
    <w:rsid w:val="001128B8"/>
    <w:rsid w:val="00122D17"/>
    <w:rsid w:val="001250EB"/>
    <w:rsid w:val="00130929"/>
    <w:rsid w:val="001312CF"/>
    <w:rsid w:val="001349CB"/>
    <w:rsid w:val="00134A90"/>
    <w:rsid w:val="001411BA"/>
    <w:rsid w:val="00147537"/>
    <w:rsid w:val="001711D7"/>
    <w:rsid w:val="00182E7C"/>
    <w:rsid w:val="001861C1"/>
    <w:rsid w:val="001925A9"/>
    <w:rsid w:val="001A4644"/>
    <w:rsid w:val="001A74B6"/>
    <w:rsid w:val="001B15BD"/>
    <w:rsid w:val="001B48C3"/>
    <w:rsid w:val="001B5487"/>
    <w:rsid w:val="001C40FB"/>
    <w:rsid w:val="001C4325"/>
    <w:rsid w:val="001C6411"/>
    <w:rsid w:val="001E23C9"/>
    <w:rsid w:val="001E555D"/>
    <w:rsid w:val="001F242E"/>
    <w:rsid w:val="001F3819"/>
    <w:rsid w:val="002015D6"/>
    <w:rsid w:val="00210C39"/>
    <w:rsid w:val="00216972"/>
    <w:rsid w:val="00217173"/>
    <w:rsid w:val="00223291"/>
    <w:rsid w:val="00223ACB"/>
    <w:rsid w:val="00233034"/>
    <w:rsid w:val="002378CF"/>
    <w:rsid w:val="0024069A"/>
    <w:rsid w:val="00247CF5"/>
    <w:rsid w:val="00257515"/>
    <w:rsid w:val="00264FAF"/>
    <w:rsid w:val="002775C4"/>
    <w:rsid w:val="002837AB"/>
    <w:rsid w:val="00284178"/>
    <w:rsid w:val="00286BEF"/>
    <w:rsid w:val="002A0BDD"/>
    <w:rsid w:val="002A33CF"/>
    <w:rsid w:val="002A6684"/>
    <w:rsid w:val="002B75B0"/>
    <w:rsid w:val="002C3546"/>
    <w:rsid w:val="002C4DD7"/>
    <w:rsid w:val="002C629C"/>
    <w:rsid w:val="002C66AD"/>
    <w:rsid w:val="002D677D"/>
    <w:rsid w:val="002E2FF4"/>
    <w:rsid w:val="002E3BC7"/>
    <w:rsid w:val="002F2129"/>
    <w:rsid w:val="002F37C9"/>
    <w:rsid w:val="002F6260"/>
    <w:rsid w:val="0030424C"/>
    <w:rsid w:val="00306646"/>
    <w:rsid w:val="00313DB8"/>
    <w:rsid w:val="003333F1"/>
    <w:rsid w:val="003435A0"/>
    <w:rsid w:val="00345C9B"/>
    <w:rsid w:val="003476DB"/>
    <w:rsid w:val="00354BC7"/>
    <w:rsid w:val="00357B1C"/>
    <w:rsid w:val="00357F68"/>
    <w:rsid w:val="00362DC4"/>
    <w:rsid w:val="00363DE6"/>
    <w:rsid w:val="00371DB0"/>
    <w:rsid w:val="00372DA7"/>
    <w:rsid w:val="00374DA6"/>
    <w:rsid w:val="00375944"/>
    <w:rsid w:val="00381D7A"/>
    <w:rsid w:val="00385862"/>
    <w:rsid w:val="0038792F"/>
    <w:rsid w:val="003A11F8"/>
    <w:rsid w:val="003B0D4A"/>
    <w:rsid w:val="003B1EA6"/>
    <w:rsid w:val="003B2052"/>
    <w:rsid w:val="003B4257"/>
    <w:rsid w:val="003C2401"/>
    <w:rsid w:val="003D6D66"/>
    <w:rsid w:val="003F2096"/>
    <w:rsid w:val="003F3133"/>
    <w:rsid w:val="00404AAC"/>
    <w:rsid w:val="00405DC0"/>
    <w:rsid w:val="00405E55"/>
    <w:rsid w:val="00414EFB"/>
    <w:rsid w:val="00423F94"/>
    <w:rsid w:val="004309B2"/>
    <w:rsid w:val="004315CE"/>
    <w:rsid w:val="00432168"/>
    <w:rsid w:val="00434877"/>
    <w:rsid w:val="00436C30"/>
    <w:rsid w:val="00440573"/>
    <w:rsid w:val="00443CA1"/>
    <w:rsid w:val="00461059"/>
    <w:rsid w:val="0046552A"/>
    <w:rsid w:val="0048130F"/>
    <w:rsid w:val="00483B65"/>
    <w:rsid w:val="00483DFE"/>
    <w:rsid w:val="004866DC"/>
    <w:rsid w:val="00487423"/>
    <w:rsid w:val="0049384B"/>
    <w:rsid w:val="00494DEB"/>
    <w:rsid w:val="004A26C9"/>
    <w:rsid w:val="004B1447"/>
    <w:rsid w:val="004B5834"/>
    <w:rsid w:val="004C0269"/>
    <w:rsid w:val="004C2221"/>
    <w:rsid w:val="004E2B90"/>
    <w:rsid w:val="004E7883"/>
    <w:rsid w:val="004F2CAD"/>
    <w:rsid w:val="004F333D"/>
    <w:rsid w:val="004F5633"/>
    <w:rsid w:val="004F7E3C"/>
    <w:rsid w:val="00510B4F"/>
    <w:rsid w:val="00511E07"/>
    <w:rsid w:val="00513A1F"/>
    <w:rsid w:val="00514056"/>
    <w:rsid w:val="00520687"/>
    <w:rsid w:val="00536B75"/>
    <w:rsid w:val="005443BF"/>
    <w:rsid w:val="005501D9"/>
    <w:rsid w:val="0055721F"/>
    <w:rsid w:val="00561CAF"/>
    <w:rsid w:val="0056452F"/>
    <w:rsid w:val="0056590E"/>
    <w:rsid w:val="005662E5"/>
    <w:rsid w:val="00571216"/>
    <w:rsid w:val="0057521C"/>
    <w:rsid w:val="0057710D"/>
    <w:rsid w:val="00577A06"/>
    <w:rsid w:val="00584B6A"/>
    <w:rsid w:val="005A192D"/>
    <w:rsid w:val="005A7914"/>
    <w:rsid w:val="005B1249"/>
    <w:rsid w:val="005B2245"/>
    <w:rsid w:val="005C1405"/>
    <w:rsid w:val="005D75CC"/>
    <w:rsid w:val="005F350C"/>
    <w:rsid w:val="005F507C"/>
    <w:rsid w:val="00602462"/>
    <w:rsid w:val="00603AA5"/>
    <w:rsid w:val="00613C16"/>
    <w:rsid w:val="00632970"/>
    <w:rsid w:val="00634532"/>
    <w:rsid w:val="00640795"/>
    <w:rsid w:val="006432DC"/>
    <w:rsid w:val="00643E9C"/>
    <w:rsid w:val="0064471F"/>
    <w:rsid w:val="00651E13"/>
    <w:rsid w:val="006619F8"/>
    <w:rsid w:val="00663326"/>
    <w:rsid w:val="00663EB9"/>
    <w:rsid w:val="00666F77"/>
    <w:rsid w:val="0068189E"/>
    <w:rsid w:val="00683171"/>
    <w:rsid w:val="006853CE"/>
    <w:rsid w:val="00687984"/>
    <w:rsid w:val="00694326"/>
    <w:rsid w:val="00694BC9"/>
    <w:rsid w:val="006953AA"/>
    <w:rsid w:val="006A2E4E"/>
    <w:rsid w:val="006B0928"/>
    <w:rsid w:val="006B5ABA"/>
    <w:rsid w:val="006C0158"/>
    <w:rsid w:val="006C04BA"/>
    <w:rsid w:val="006C0F65"/>
    <w:rsid w:val="006C14B7"/>
    <w:rsid w:val="006C7946"/>
    <w:rsid w:val="006D27C8"/>
    <w:rsid w:val="006D6159"/>
    <w:rsid w:val="006D7E74"/>
    <w:rsid w:val="006F414A"/>
    <w:rsid w:val="00701E51"/>
    <w:rsid w:val="0070398C"/>
    <w:rsid w:val="00704117"/>
    <w:rsid w:val="0070745B"/>
    <w:rsid w:val="007111FB"/>
    <w:rsid w:val="00712D01"/>
    <w:rsid w:val="0071608A"/>
    <w:rsid w:val="007224F1"/>
    <w:rsid w:val="0072257D"/>
    <w:rsid w:val="00740867"/>
    <w:rsid w:val="00741752"/>
    <w:rsid w:val="00754F47"/>
    <w:rsid w:val="00757731"/>
    <w:rsid w:val="007608C8"/>
    <w:rsid w:val="00771837"/>
    <w:rsid w:val="00784F5E"/>
    <w:rsid w:val="007866E0"/>
    <w:rsid w:val="00796F0F"/>
    <w:rsid w:val="0079775F"/>
    <w:rsid w:val="007A41CE"/>
    <w:rsid w:val="007A44FA"/>
    <w:rsid w:val="007B4767"/>
    <w:rsid w:val="007C2297"/>
    <w:rsid w:val="007C6B15"/>
    <w:rsid w:val="007E2281"/>
    <w:rsid w:val="007E3E52"/>
    <w:rsid w:val="007E5F5B"/>
    <w:rsid w:val="007E7975"/>
    <w:rsid w:val="007F7589"/>
    <w:rsid w:val="00815CAD"/>
    <w:rsid w:val="00832F86"/>
    <w:rsid w:val="008356BA"/>
    <w:rsid w:val="00850FA5"/>
    <w:rsid w:val="00852627"/>
    <w:rsid w:val="0085431D"/>
    <w:rsid w:val="00866463"/>
    <w:rsid w:val="00873998"/>
    <w:rsid w:val="00874D92"/>
    <w:rsid w:val="00895DD7"/>
    <w:rsid w:val="008A2D78"/>
    <w:rsid w:val="008B64F8"/>
    <w:rsid w:val="008C4D9E"/>
    <w:rsid w:val="008D0D7D"/>
    <w:rsid w:val="008D5415"/>
    <w:rsid w:val="008E750D"/>
    <w:rsid w:val="008E7571"/>
    <w:rsid w:val="008F6C2F"/>
    <w:rsid w:val="00903FFA"/>
    <w:rsid w:val="00905C90"/>
    <w:rsid w:val="00921E27"/>
    <w:rsid w:val="00922907"/>
    <w:rsid w:val="00925CAF"/>
    <w:rsid w:val="00933E10"/>
    <w:rsid w:val="00935AEA"/>
    <w:rsid w:val="00941EB6"/>
    <w:rsid w:val="0094488B"/>
    <w:rsid w:val="009503D9"/>
    <w:rsid w:val="00950935"/>
    <w:rsid w:val="00951BFD"/>
    <w:rsid w:val="009600EF"/>
    <w:rsid w:val="00960656"/>
    <w:rsid w:val="009814AB"/>
    <w:rsid w:val="009948AA"/>
    <w:rsid w:val="00995BD7"/>
    <w:rsid w:val="009B1A55"/>
    <w:rsid w:val="009B36B7"/>
    <w:rsid w:val="009B6C85"/>
    <w:rsid w:val="009C6007"/>
    <w:rsid w:val="009C7CD0"/>
    <w:rsid w:val="009D2E84"/>
    <w:rsid w:val="009D57DB"/>
    <w:rsid w:val="009E38FA"/>
    <w:rsid w:val="009F31FA"/>
    <w:rsid w:val="009F4F44"/>
    <w:rsid w:val="009F69D0"/>
    <w:rsid w:val="009F755F"/>
    <w:rsid w:val="00A0295D"/>
    <w:rsid w:val="00A16C3B"/>
    <w:rsid w:val="00A202BF"/>
    <w:rsid w:val="00A202F0"/>
    <w:rsid w:val="00A30FE7"/>
    <w:rsid w:val="00A32145"/>
    <w:rsid w:val="00A3504E"/>
    <w:rsid w:val="00A36F87"/>
    <w:rsid w:val="00A37C83"/>
    <w:rsid w:val="00A40F3A"/>
    <w:rsid w:val="00A47A23"/>
    <w:rsid w:val="00A47A50"/>
    <w:rsid w:val="00A54A7C"/>
    <w:rsid w:val="00A661EE"/>
    <w:rsid w:val="00A67302"/>
    <w:rsid w:val="00A7456A"/>
    <w:rsid w:val="00A814C8"/>
    <w:rsid w:val="00A8483C"/>
    <w:rsid w:val="00A84B1A"/>
    <w:rsid w:val="00A968AD"/>
    <w:rsid w:val="00A96F73"/>
    <w:rsid w:val="00AA35C9"/>
    <w:rsid w:val="00AA5C1C"/>
    <w:rsid w:val="00AB5724"/>
    <w:rsid w:val="00AB647B"/>
    <w:rsid w:val="00AC1ACC"/>
    <w:rsid w:val="00AC2E48"/>
    <w:rsid w:val="00AC79B2"/>
    <w:rsid w:val="00AD26E4"/>
    <w:rsid w:val="00AD648E"/>
    <w:rsid w:val="00AE5CBB"/>
    <w:rsid w:val="00AF52AD"/>
    <w:rsid w:val="00B0347E"/>
    <w:rsid w:val="00B04BE7"/>
    <w:rsid w:val="00B06958"/>
    <w:rsid w:val="00B15DB7"/>
    <w:rsid w:val="00B202C8"/>
    <w:rsid w:val="00B25C25"/>
    <w:rsid w:val="00B3180B"/>
    <w:rsid w:val="00B35BEB"/>
    <w:rsid w:val="00B4459E"/>
    <w:rsid w:val="00B469EE"/>
    <w:rsid w:val="00B561A8"/>
    <w:rsid w:val="00B62A56"/>
    <w:rsid w:val="00B71C35"/>
    <w:rsid w:val="00B71DD5"/>
    <w:rsid w:val="00B74828"/>
    <w:rsid w:val="00B773AA"/>
    <w:rsid w:val="00B816B4"/>
    <w:rsid w:val="00B9367D"/>
    <w:rsid w:val="00B94609"/>
    <w:rsid w:val="00BC16C2"/>
    <w:rsid w:val="00BC4BC6"/>
    <w:rsid w:val="00BD4099"/>
    <w:rsid w:val="00BD4DD0"/>
    <w:rsid w:val="00BE149C"/>
    <w:rsid w:val="00BE1AC3"/>
    <w:rsid w:val="00BF3AD9"/>
    <w:rsid w:val="00BF46E0"/>
    <w:rsid w:val="00C107B0"/>
    <w:rsid w:val="00C14C76"/>
    <w:rsid w:val="00C27476"/>
    <w:rsid w:val="00C3612F"/>
    <w:rsid w:val="00C44487"/>
    <w:rsid w:val="00C44D27"/>
    <w:rsid w:val="00C575C7"/>
    <w:rsid w:val="00C644B9"/>
    <w:rsid w:val="00C731ED"/>
    <w:rsid w:val="00C76541"/>
    <w:rsid w:val="00C86464"/>
    <w:rsid w:val="00C86584"/>
    <w:rsid w:val="00C94D78"/>
    <w:rsid w:val="00C95764"/>
    <w:rsid w:val="00CA5283"/>
    <w:rsid w:val="00CB42BB"/>
    <w:rsid w:val="00CB532F"/>
    <w:rsid w:val="00CD1838"/>
    <w:rsid w:val="00CE3FCF"/>
    <w:rsid w:val="00CE524F"/>
    <w:rsid w:val="00CF1840"/>
    <w:rsid w:val="00CF4CDC"/>
    <w:rsid w:val="00D01C94"/>
    <w:rsid w:val="00D06A04"/>
    <w:rsid w:val="00D11335"/>
    <w:rsid w:val="00D11548"/>
    <w:rsid w:val="00D2143E"/>
    <w:rsid w:val="00D23AE2"/>
    <w:rsid w:val="00D24EF9"/>
    <w:rsid w:val="00D33D05"/>
    <w:rsid w:val="00D35781"/>
    <w:rsid w:val="00D35BB9"/>
    <w:rsid w:val="00D36133"/>
    <w:rsid w:val="00D414F9"/>
    <w:rsid w:val="00D56174"/>
    <w:rsid w:val="00D705B6"/>
    <w:rsid w:val="00D71D00"/>
    <w:rsid w:val="00D750F4"/>
    <w:rsid w:val="00D7552A"/>
    <w:rsid w:val="00D86FEF"/>
    <w:rsid w:val="00DA3E9D"/>
    <w:rsid w:val="00DA5059"/>
    <w:rsid w:val="00DB01E3"/>
    <w:rsid w:val="00DB5C16"/>
    <w:rsid w:val="00DC4E6B"/>
    <w:rsid w:val="00DC5F75"/>
    <w:rsid w:val="00DD28FF"/>
    <w:rsid w:val="00DD54BE"/>
    <w:rsid w:val="00DE3153"/>
    <w:rsid w:val="00DF1AF1"/>
    <w:rsid w:val="00E00B66"/>
    <w:rsid w:val="00E04815"/>
    <w:rsid w:val="00E22062"/>
    <w:rsid w:val="00E22268"/>
    <w:rsid w:val="00E32443"/>
    <w:rsid w:val="00E33F05"/>
    <w:rsid w:val="00E4020E"/>
    <w:rsid w:val="00E543CB"/>
    <w:rsid w:val="00E6744D"/>
    <w:rsid w:val="00E864F5"/>
    <w:rsid w:val="00E97085"/>
    <w:rsid w:val="00EA7FFD"/>
    <w:rsid w:val="00EB06D3"/>
    <w:rsid w:val="00EB07B7"/>
    <w:rsid w:val="00EB0B82"/>
    <w:rsid w:val="00EB363A"/>
    <w:rsid w:val="00EC0920"/>
    <w:rsid w:val="00EC7A4A"/>
    <w:rsid w:val="00ED38BF"/>
    <w:rsid w:val="00ED6157"/>
    <w:rsid w:val="00ED7E9A"/>
    <w:rsid w:val="00EE07C8"/>
    <w:rsid w:val="00EE3E4F"/>
    <w:rsid w:val="00EE4CBA"/>
    <w:rsid w:val="00EE6745"/>
    <w:rsid w:val="00EE6C44"/>
    <w:rsid w:val="00EF1CDE"/>
    <w:rsid w:val="00EF6BCD"/>
    <w:rsid w:val="00F13138"/>
    <w:rsid w:val="00F20602"/>
    <w:rsid w:val="00F25BA0"/>
    <w:rsid w:val="00F314D4"/>
    <w:rsid w:val="00F32323"/>
    <w:rsid w:val="00F33839"/>
    <w:rsid w:val="00F36695"/>
    <w:rsid w:val="00F421FD"/>
    <w:rsid w:val="00F50C98"/>
    <w:rsid w:val="00F52DA9"/>
    <w:rsid w:val="00F66B13"/>
    <w:rsid w:val="00F73B45"/>
    <w:rsid w:val="00F80C45"/>
    <w:rsid w:val="00F86BCA"/>
    <w:rsid w:val="00F92124"/>
    <w:rsid w:val="00F92CC3"/>
    <w:rsid w:val="00F94F6B"/>
    <w:rsid w:val="00F9636F"/>
    <w:rsid w:val="00FA43BB"/>
    <w:rsid w:val="00FA59C1"/>
    <w:rsid w:val="00FA6673"/>
    <w:rsid w:val="00FB67B0"/>
    <w:rsid w:val="00FC5D5D"/>
    <w:rsid w:val="00FD3B6A"/>
    <w:rsid w:val="00FD4EAC"/>
    <w:rsid w:val="00FD60EE"/>
    <w:rsid w:val="00FE2383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584B5-2D13-45B0-B3A0-290FF3E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69"/>
    <w:pPr>
      <w:spacing w:before="120"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05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подраздела,Заголовок 2 Знак2 Знак,Заголовок подраздела Знак1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,хз"/>
    <w:basedOn w:val="a"/>
    <w:next w:val="a"/>
    <w:autoRedefine/>
    <w:qFormat/>
    <w:rsid w:val="004C0269"/>
    <w:pPr>
      <w:keepLines/>
      <w:numPr>
        <w:ilvl w:val="1"/>
        <w:numId w:val="1"/>
      </w:numPr>
      <w:tabs>
        <w:tab w:val="clear" w:pos="576"/>
      </w:tabs>
      <w:ind w:left="0" w:firstLine="0"/>
      <w:jc w:val="left"/>
      <w:outlineLvl w:val="1"/>
    </w:pPr>
    <w:rPr>
      <w:rFonts w:eastAsia="SimSun"/>
      <w:b/>
      <w:caps/>
      <w:snapToGrid w:val="0"/>
      <w:kern w:val="24"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3 Знак,Заголовок замечания Знак,Заголовок замечания Знак1,Заголовок 3 Знак2,Заголовок замечания Знак1 Знак,Заголовок 3 Знак Знак1"/>
    <w:basedOn w:val="a"/>
    <w:next w:val="a"/>
    <w:link w:val="33"/>
    <w:qFormat/>
    <w:rsid w:val="004C0269"/>
    <w:pPr>
      <w:keepNext/>
      <w:keepLines/>
      <w:numPr>
        <w:ilvl w:val="2"/>
        <w:numId w:val="1"/>
      </w:numPr>
      <w:outlineLvl w:val="2"/>
    </w:pPr>
    <w:rPr>
      <w:b/>
      <w:snapToGrid w:val="0"/>
      <w:kern w:val="24"/>
    </w:rPr>
  </w:style>
  <w:style w:type="paragraph" w:styleId="4">
    <w:name w:val="heading 4"/>
    <w:aliases w:val="Рекомендация"/>
    <w:basedOn w:val="a"/>
    <w:next w:val="a"/>
    <w:qFormat/>
    <w:rsid w:val="004C0269"/>
    <w:pPr>
      <w:keepNext/>
      <w:keepLines/>
      <w:numPr>
        <w:ilvl w:val="3"/>
        <w:numId w:val="1"/>
      </w:numPr>
      <w:outlineLvl w:val="3"/>
    </w:pPr>
    <w:rPr>
      <w:b/>
      <w:i/>
      <w:snapToGrid w:val="0"/>
      <w:kern w:val="24"/>
      <w:sz w:val="26"/>
      <w:szCs w:val="20"/>
    </w:rPr>
  </w:style>
  <w:style w:type="paragraph" w:styleId="5">
    <w:name w:val="heading 5"/>
    <w:aliases w:val="Заголовок 5 Знак1,Заголовок 5 Знак Знак,Заголовок 5 Знак"/>
    <w:basedOn w:val="a"/>
    <w:next w:val="a"/>
    <w:qFormat/>
    <w:rsid w:val="004C0269"/>
    <w:pPr>
      <w:keepNext/>
      <w:keepLines/>
      <w:widowControl w:val="0"/>
      <w:numPr>
        <w:ilvl w:val="4"/>
        <w:numId w:val="1"/>
      </w:numPr>
      <w:ind w:right="-97"/>
      <w:outlineLvl w:val="4"/>
    </w:pPr>
    <w:rPr>
      <w:b/>
      <w:i/>
      <w:snapToGrid w:val="0"/>
      <w:color w:val="000000"/>
      <w:kern w:val="24"/>
      <w:sz w:val="26"/>
      <w:szCs w:val="20"/>
      <w:u w:val="single"/>
    </w:rPr>
  </w:style>
  <w:style w:type="paragraph" w:styleId="6">
    <w:name w:val="heading 6"/>
    <w:aliases w:val="Заголовок налогов"/>
    <w:basedOn w:val="a"/>
    <w:next w:val="a"/>
    <w:qFormat/>
    <w:rsid w:val="004C0269"/>
    <w:pPr>
      <w:keepNext/>
      <w:keepLines/>
      <w:numPr>
        <w:ilvl w:val="5"/>
        <w:numId w:val="1"/>
      </w:numPr>
      <w:outlineLvl w:val="5"/>
    </w:pPr>
    <w:rPr>
      <w:rFonts w:eastAsia="SimSun"/>
      <w:b/>
      <w:snapToGrid w:val="0"/>
      <w:kern w:val="24"/>
      <w:szCs w:val="20"/>
    </w:rPr>
  </w:style>
  <w:style w:type="paragraph" w:styleId="8">
    <w:name w:val="heading 8"/>
    <w:basedOn w:val="a"/>
    <w:next w:val="a"/>
    <w:qFormat/>
    <w:rsid w:val="004C0269"/>
    <w:pPr>
      <w:keepLines/>
      <w:numPr>
        <w:ilvl w:val="7"/>
        <w:numId w:val="1"/>
      </w:numPr>
      <w:spacing w:before="240" w:after="60"/>
      <w:outlineLvl w:val="7"/>
    </w:pPr>
    <w:rPr>
      <w:rFonts w:eastAsia="SimSun"/>
      <w:i/>
      <w:iCs/>
      <w:snapToGrid w:val="0"/>
      <w:kern w:val="24"/>
      <w:szCs w:val="20"/>
    </w:rPr>
  </w:style>
  <w:style w:type="paragraph" w:styleId="9">
    <w:name w:val="heading 9"/>
    <w:basedOn w:val="a"/>
    <w:next w:val="a"/>
    <w:qFormat/>
    <w:rsid w:val="004C0269"/>
    <w:pPr>
      <w:keepNext/>
      <w:keepLines/>
      <w:numPr>
        <w:ilvl w:val="8"/>
        <w:numId w:val="1"/>
      </w:numPr>
      <w:spacing w:before="100" w:after="100"/>
      <w:outlineLvl w:val="8"/>
    </w:pPr>
    <w:rPr>
      <w:rFonts w:eastAsia="SimSun"/>
      <w:b/>
      <w:bCs/>
      <w:snapToGrid w:val="0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C0269"/>
    <w:rPr>
      <w:sz w:val="20"/>
      <w:szCs w:val="20"/>
    </w:rPr>
  </w:style>
  <w:style w:type="character" w:styleId="a4">
    <w:name w:val="footnote reference"/>
    <w:semiHidden/>
    <w:rsid w:val="004C0269"/>
    <w:rPr>
      <w:vertAlign w:val="superscript"/>
    </w:rPr>
  </w:style>
  <w:style w:type="character" w:customStyle="1" w:styleId="33">
    <w:name w:val="Заголовок 3 Знак3"/>
    <w:aliases w:val="Заголовок 3 Знак1 Знак,Заголовок 3 Знак Знак Знак,Заголовок замечания Знак Знак Знак,Заголовок замечания Знак2,Заголовок 3 Знак Знак2,Заголовок замечания Знак Знак1,Заголовок замечания Знак1 Знак1,Заголовок 3 Знак2 Знак"/>
    <w:link w:val="3"/>
    <w:rsid w:val="004C0269"/>
    <w:rPr>
      <w:b/>
      <w:snapToGrid w:val="0"/>
      <w:kern w:val="24"/>
      <w:sz w:val="24"/>
      <w:szCs w:val="24"/>
      <w:lang w:val="ru-RU" w:eastAsia="ru-RU" w:bidi="ar-SA"/>
    </w:rPr>
  </w:style>
  <w:style w:type="paragraph" w:styleId="a5">
    <w:name w:val="Document Map"/>
    <w:basedOn w:val="a"/>
    <w:semiHidden/>
    <w:rsid w:val="004C0269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264FAF"/>
    <w:rPr>
      <w:color w:val="0000A0"/>
      <w:u w:val="single"/>
    </w:rPr>
  </w:style>
  <w:style w:type="paragraph" w:styleId="a7">
    <w:name w:val="Normal (Web)"/>
    <w:basedOn w:val="a"/>
    <w:uiPriority w:val="99"/>
    <w:rsid w:val="00264FAF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character" w:styleId="a8">
    <w:name w:val="Strong"/>
    <w:uiPriority w:val="22"/>
    <w:qFormat/>
    <w:rsid w:val="00B25C25"/>
    <w:rPr>
      <w:b/>
      <w:bCs/>
    </w:rPr>
  </w:style>
  <w:style w:type="paragraph" w:styleId="a9">
    <w:name w:val="No Spacing"/>
    <w:uiPriority w:val="99"/>
    <w:qFormat/>
    <w:rsid w:val="00443CA1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0F3B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2C66AD"/>
  </w:style>
  <w:style w:type="paragraph" w:styleId="ab">
    <w:name w:val="header"/>
    <w:basedOn w:val="a"/>
    <w:link w:val="ac"/>
    <w:uiPriority w:val="99"/>
    <w:unhideWhenUsed/>
    <w:rsid w:val="005D75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75C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75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75CC"/>
    <w:rPr>
      <w:sz w:val="24"/>
      <w:szCs w:val="24"/>
    </w:rPr>
  </w:style>
  <w:style w:type="table" w:styleId="af">
    <w:name w:val="Table Grid"/>
    <w:basedOn w:val="a1"/>
    <w:uiPriority w:val="59"/>
    <w:rsid w:val="00E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3080-8089-48F1-8992-36C0550B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....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...</dc:creator>
  <cp:keywords/>
  <dc:description/>
  <cp:lastModifiedBy>trainee7</cp:lastModifiedBy>
  <cp:revision>26</cp:revision>
  <dcterms:created xsi:type="dcterms:W3CDTF">2020-10-30T11:09:00Z</dcterms:created>
  <dcterms:modified xsi:type="dcterms:W3CDTF">2020-11-03T15:30:00Z</dcterms:modified>
</cp:coreProperties>
</file>